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30" w:rsidRPr="00753E30" w:rsidRDefault="00753E30" w:rsidP="0075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3E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VÝBEROVÉ KONANIE</w:t>
      </w:r>
    </w:p>
    <w:p w:rsidR="00753E30" w:rsidRDefault="00753E30" w:rsidP="0029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31F1" w:rsidRPr="002931F1" w:rsidRDefault="002931F1" w:rsidP="0029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PhDr. Jarmila Uhríková, zriaďovateľka Súkromnej školy umeleckého priemyslu filmová,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Petzvalova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2, Košice </w:t>
      </w:r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ustanovenia § 4</w:t>
      </w:r>
      <w:r w:rsidR="00E46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E4697E" w:rsidRPr="00E4697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§ 38 ods. 2 a 3</w:t>
      </w:r>
      <w:r w:rsidR="00E4697E" w:rsidRPr="00E46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596/2003 </w:t>
      </w:r>
      <w:proofErr w:type="spellStart"/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štátnej správe v školstve a školskej samospráve v znení neskorších predpisov a ustanovenia § 5 zákona č. 552/2003 Z. z. o výkone práce vo verejnom záujme v znení neskorších predpisov vyhlasuje výberové konanie na obsadenie funkcie riaditeľa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týchto škôl a školských zariadení</w:t>
      </w:r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931F1" w:rsidRPr="002931F1" w:rsidRDefault="002931F1" w:rsidP="002931F1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Súkromná škola umeleckého priemyslu filmová, </w:t>
      </w:r>
      <w:proofErr w:type="spellStart"/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>Petzvalova</w:t>
      </w:r>
      <w:proofErr w:type="spellEnd"/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2, Košice</w:t>
      </w:r>
    </w:p>
    <w:p w:rsidR="002931F1" w:rsidRPr="002931F1" w:rsidRDefault="002931F1" w:rsidP="002931F1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Súkromná základná umelecká škola, </w:t>
      </w:r>
      <w:proofErr w:type="spellStart"/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>Petzvalova</w:t>
      </w:r>
      <w:proofErr w:type="spellEnd"/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2, Košice</w:t>
      </w:r>
    </w:p>
    <w:p w:rsidR="002931F1" w:rsidRPr="002931F1" w:rsidRDefault="002931F1" w:rsidP="002931F1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Súkromné centrum voľného času, </w:t>
      </w:r>
      <w:proofErr w:type="spellStart"/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>Petzvalova</w:t>
      </w:r>
      <w:proofErr w:type="spellEnd"/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2, Košice</w:t>
      </w:r>
    </w:p>
    <w:p w:rsidR="002931F1" w:rsidRPr="002931F1" w:rsidRDefault="002931F1" w:rsidP="0029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>za týchto podmienok:</w:t>
      </w:r>
    </w:p>
    <w:p w:rsidR="002931F1" w:rsidRPr="002931F1" w:rsidRDefault="002931F1" w:rsidP="002931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31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Požadované kvalifikačné predpoklady a predpoklady výkonu práce vo verejnom záujme:</w:t>
      </w:r>
    </w:p>
    <w:p w:rsidR="002931F1" w:rsidRPr="002931F1" w:rsidRDefault="002931F1" w:rsidP="002931F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931F1">
        <w:t xml:space="preserve">ukončené vysokoškolské vzdelanie II. stupňa podľa vyhlášky MŠ SR č. 437/2009 </w:t>
      </w:r>
      <w:proofErr w:type="spellStart"/>
      <w:r w:rsidRPr="002931F1">
        <w:t>Z.z</w:t>
      </w:r>
      <w:proofErr w:type="spellEnd"/>
      <w:r w:rsidRPr="002931F1">
        <w:t>., ktorou sa ustanovujú kvalifikačné predpoklady a osobitné kvalifikačné predpoklady pre jednotlivé kategórie pedagogických zamestnancov a odborných zamestnancov v znení neskorších predpisov</w:t>
      </w:r>
      <w:r w:rsidR="005E0539">
        <w:t>,</w:t>
      </w:r>
    </w:p>
    <w:p w:rsidR="002931F1" w:rsidRPr="002931F1" w:rsidRDefault="002931F1" w:rsidP="002931F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931F1">
        <w:t>absolvovanie I. atestácie</w:t>
      </w:r>
      <w:r w:rsidR="005E0539">
        <w:t>,</w:t>
      </w:r>
    </w:p>
    <w:p w:rsidR="002931F1" w:rsidRPr="002931F1" w:rsidRDefault="002931F1" w:rsidP="002931F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931F1">
        <w:t>minimálne 5 rokov pedagogickej činnosti</w:t>
      </w:r>
      <w:r w:rsidR="005E0539">
        <w:t>,</w:t>
      </w:r>
    </w:p>
    <w:p w:rsidR="002931F1" w:rsidRPr="002931F1" w:rsidRDefault="002931F1" w:rsidP="002931F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931F1">
        <w:t>bezúhonnosť</w:t>
      </w:r>
      <w:r w:rsidR="005E0539">
        <w:t>,</w:t>
      </w:r>
    </w:p>
    <w:p w:rsidR="002931F1" w:rsidRPr="002931F1" w:rsidRDefault="002931F1" w:rsidP="002931F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931F1">
        <w:t>zdravotná spôsobilosť</w:t>
      </w:r>
      <w:r w:rsidR="005E0539">
        <w:t>.</w:t>
      </w:r>
    </w:p>
    <w:p w:rsidR="002931F1" w:rsidRPr="002931F1" w:rsidRDefault="002931F1" w:rsidP="002931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31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Iné kritériá a požiadavky:</w:t>
      </w:r>
    </w:p>
    <w:p w:rsidR="000635B3" w:rsidRDefault="000635B3" w:rsidP="008C76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5B3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aktívne ovládanie štátneho jazyka</w:t>
      </w:r>
      <w:r w:rsidR="005E053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635B3" w:rsidRPr="000635B3" w:rsidRDefault="000635B3" w:rsidP="008C76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5B3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komunikačné, organizačné a riadiace schopnosti</w:t>
      </w:r>
      <w:r w:rsidR="005E053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635B3" w:rsidRDefault="000635B3" w:rsidP="000635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legislatívy v oblasti školstva, samosprávy, pracovnoprávnych a ekonomických vzťahov</w:t>
      </w:r>
      <w:r w:rsidR="005E053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635B3" w:rsidRDefault="000635B3" w:rsidP="000635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práca s</w:t>
      </w:r>
      <w:r w:rsidR="005E053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počítačom</w:t>
      </w:r>
      <w:r w:rsidR="005E05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931F1" w:rsidRPr="002931F1" w:rsidRDefault="002931F1" w:rsidP="002931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31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Odmeňovanie::</w:t>
      </w:r>
    </w:p>
    <w:p w:rsidR="002931F1" w:rsidRPr="002931F1" w:rsidRDefault="002931F1" w:rsidP="0029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zákona č. 553/2003 </w:t>
      </w:r>
      <w:proofErr w:type="spellStart"/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 znení neskorších predpisov a Nariadenia vlády SR č. 341/2004 </w:t>
      </w:r>
      <w:proofErr w:type="spellStart"/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931F1">
        <w:rPr>
          <w:rFonts w:ascii="Times New Roman" w:eastAsia="Times New Roman" w:hAnsi="Times New Roman" w:cs="Times New Roman"/>
          <w:sz w:val="24"/>
          <w:szCs w:val="24"/>
          <w:lang w:eastAsia="sk-SK"/>
        </w:rPr>
        <w:t>. výška funkčného platu pozostáva z platovej tarify + osobný príplatok a príplatok za riadenie.</w:t>
      </w:r>
    </w:p>
    <w:p w:rsidR="00C718B6" w:rsidRPr="00C718B6" w:rsidRDefault="00C718B6" w:rsidP="00C7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C718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ožadované doklady (originál alebo úradne overená kópia):</w:t>
      </w:r>
    </w:p>
    <w:p w:rsidR="00C718B6" w:rsidRDefault="00C718B6" w:rsidP="00C71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účasť vo výberovom konaní,</w:t>
      </w:r>
    </w:p>
    <w:p w:rsidR="00C718B6" w:rsidRDefault="00C718B6" w:rsidP="00C71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presná adresa pre doručovanie písomností, email a telefonický kontakt,</w:t>
      </w:r>
    </w:p>
    <w:p w:rsidR="00C718B6" w:rsidRDefault="00C718B6" w:rsidP="00C71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doklady o vzdelaní,</w:t>
      </w:r>
    </w:p>
    <w:p w:rsidR="00C718B6" w:rsidRDefault="00C718B6" w:rsidP="00C71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doklady o absolvovaní prvej atestácie (prvej kvalifikačnej skúšky alebo jej náhrady),</w:t>
      </w:r>
    </w:p>
    <w:p w:rsidR="00C718B6" w:rsidRDefault="00C718B6" w:rsidP="00C71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štruktúrovaný životopis,</w:t>
      </w:r>
    </w:p>
    <w:p w:rsidR="00C718B6" w:rsidRDefault="00C718B6" w:rsidP="00C71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z registra trestov (nie starší ako tri mesiace),</w:t>
      </w:r>
    </w:p>
    <w:p w:rsidR="00C718B6" w:rsidRDefault="00C718B6" w:rsidP="00C71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preukázanie zdravotnej spôsobilosti pre výkon funkcie riaditeľa (nie staršie ako jeden mesiac),</w:t>
      </w:r>
    </w:p>
    <w:p w:rsidR="00C718B6" w:rsidRDefault="00C718B6" w:rsidP="00C71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pedagogickej činnosti (nie staršie ako jeden mesiac),</w:t>
      </w:r>
    </w:p>
    <w:p w:rsidR="00C718B6" w:rsidRDefault="00C718B6" w:rsidP="00C71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vypracovaný návrh koncepcie rozvoja školy,</w:t>
      </w:r>
    </w:p>
    <w:p w:rsidR="00C718B6" w:rsidRDefault="00C718B6" w:rsidP="00C718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dotknutej osoby so spracúvaním osobných údajov na účely výberového konania v zmysle zákona č. 122/2013 Z. z. o ochrane osobných údajov a o zmene a doplnení niektorých zákonov v znení neskorších predpisov (nie starší ako jeden mesiac)</w:t>
      </w:r>
    </w:p>
    <w:p w:rsidR="00C718B6" w:rsidRPr="00C718B6" w:rsidRDefault="00C718B6" w:rsidP="00C7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718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potrebné zaslať najneskôr do 2</w:t>
      </w:r>
      <w:r w:rsidR="0039498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C718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0</w:t>
      </w:r>
      <w:r w:rsidR="0039498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C718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20</w:t>
      </w:r>
      <w:r w:rsidR="0039498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  <w:bookmarkStart w:id="0" w:name="_GoBack"/>
      <w:bookmarkEnd w:id="0"/>
      <w:r w:rsidRPr="00C718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(rozhoduje dátum podania na poštovej pečiatke) v zalepenej obálke s označením „VÝBEROVÉ KONANIE – riaditeľ / riaditeľka (názov školy a adresa školy)" na adresu: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SŠUP,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Petzvalova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2, 04011 Košice</w:t>
      </w:r>
      <w:r w:rsidRPr="00C718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C718B6" w:rsidRPr="00C718B6" w:rsidRDefault="00C718B6" w:rsidP="00C7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718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Vybraní uchádzači, ktorí budú spĺňať predpoklady tohto oznámenia budú pozvaní na výberové konanie elektronickou formou (emailom) a/alebo telefonicky.</w:t>
      </w:r>
    </w:p>
    <w:p w:rsidR="00C718B6" w:rsidRPr="00C718B6" w:rsidRDefault="00C718B6" w:rsidP="00C7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718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(Poznámka: okrem súhlasu dotknutej osoby so spracovaním osobných údajov sa ostatné doklady nemusia predkladať, pokiaľ sa výberového konania zúčastňuje ako uchádzač súčasný zamestnanec.)</w:t>
      </w:r>
    </w:p>
    <w:p w:rsidR="002931F1" w:rsidRDefault="002931F1" w:rsidP="0029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31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Vyhlasovateľ si vyhradzuje právo nezaradiť do výberového konania tých uchádzačov, ktorí nespĺňajú požadované podmienky.</w:t>
      </w:r>
    </w:p>
    <w:p w:rsidR="00753E30" w:rsidRDefault="00753E30" w:rsidP="0029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53E30" w:rsidRDefault="00753E30" w:rsidP="0029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53E30" w:rsidRPr="009A0E7C" w:rsidRDefault="00753E30" w:rsidP="0029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0E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Košiciach, </w:t>
      </w:r>
      <w:r w:rsidR="009A0E7C" w:rsidRPr="009A0E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Pr="009A0E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.12.2019</w:t>
      </w:r>
    </w:p>
    <w:p w:rsidR="00F15651" w:rsidRDefault="00F15651"/>
    <w:p w:rsidR="0097438E" w:rsidRDefault="0097438E"/>
    <w:sectPr w:rsidR="0097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F72"/>
    <w:multiLevelType w:val="multilevel"/>
    <w:tmpl w:val="A1F8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47D5E"/>
    <w:multiLevelType w:val="multilevel"/>
    <w:tmpl w:val="AEDA4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16046"/>
    <w:multiLevelType w:val="multilevel"/>
    <w:tmpl w:val="5DF616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6523C"/>
    <w:multiLevelType w:val="hybridMultilevel"/>
    <w:tmpl w:val="23E438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9901EF"/>
    <w:multiLevelType w:val="multilevel"/>
    <w:tmpl w:val="9BA4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706A7"/>
    <w:multiLevelType w:val="multilevel"/>
    <w:tmpl w:val="D990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D7BA0"/>
    <w:multiLevelType w:val="multilevel"/>
    <w:tmpl w:val="1C0A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02115"/>
    <w:multiLevelType w:val="multilevel"/>
    <w:tmpl w:val="BAC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F0"/>
    <w:rsid w:val="000635B3"/>
    <w:rsid w:val="002931F1"/>
    <w:rsid w:val="0039498D"/>
    <w:rsid w:val="005D2F57"/>
    <w:rsid w:val="005E0539"/>
    <w:rsid w:val="00753E30"/>
    <w:rsid w:val="0097438E"/>
    <w:rsid w:val="009A0E7C"/>
    <w:rsid w:val="00BF0AF0"/>
    <w:rsid w:val="00C718B6"/>
    <w:rsid w:val="00E4697E"/>
    <w:rsid w:val="00F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EEE7"/>
  <w15:chartTrackingRefBased/>
  <w15:docId w15:val="{B9C40C5C-EECF-4EE1-8BA1-81989F1C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Uhríková</dc:creator>
  <cp:keywords/>
  <dc:description/>
  <cp:lastModifiedBy>Jarmila Uhríková</cp:lastModifiedBy>
  <cp:revision>8</cp:revision>
  <dcterms:created xsi:type="dcterms:W3CDTF">2020-01-14T18:44:00Z</dcterms:created>
  <dcterms:modified xsi:type="dcterms:W3CDTF">2020-01-15T12:27:00Z</dcterms:modified>
</cp:coreProperties>
</file>